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годового плана работы ОО, </w:t>
      </w:r>
    </w:p>
    <w:p w:rsidR="004044E2" w:rsidRP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утвержденного </w:t>
      </w:r>
      <w:r w:rsidRPr="004044E2">
        <w:rPr>
          <w:rFonts w:ascii="Times New Roman" w:hAnsi="Times New Roman"/>
          <w:b/>
          <w:sz w:val="24"/>
          <w:szCs w:val="24"/>
        </w:rPr>
        <w:t>п</w:t>
      </w:r>
      <w:r w:rsidRPr="004044E2">
        <w:rPr>
          <w:rFonts w:ascii="Times New Roman" w:hAnsi="Times New Roman"/>
          <w:b/>
          <w:sz w:val="24"/>
          <w:szCs w:val="24"/>
        </w:rPr>
        <w:t>риказ</w:t>
      </w:r>
      <w:r w:rsidRPr="004044E2">
        <w:rPr>
          <w:rFonts w:ascii="Times New Roman" w:hAnsi="Times New Roman"/>
          <w:b/>
          <w:sz w:val="24"/>
          <w:szCs w:val="24"/>
        </w:rPr>
        <w:t>ом</w:t>
      </w:r>
      <w:r w:rsidRPr="004044E2">
        <w:rPr>
          <w:rFonts w:ascii="Times New Roman" w:hAnsi="Times New Roman"/>
          <w:b/>
          <w:sz w:val="24"/>
          <w:szCs w:val="24"/>
        </w:rPr>
        <w:t xml:space="preserve"> № 304-а от 30 августа 2019г.</w:t>
      </w:r>
    </w:p>
    <w:p w:rsidR="004044E2" w:rsidRDefault="004044E2" w:rsidP="004044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44E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4E2" w:rsidRPr="000C174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742">
        <w:rPr>
          <w:rFonts w:ascii="Times New Roman" w:hAnsi="Times New Roman"/>
          <w:b/>
          <w:sz w:val="24"/>
          <w:szCs w:val="24"/>
        </w:rPr>
        <w:t>План работы</w:t>
      </w:r>
    </w:p>
    <w:p w:rsidR="004044E2" w:rsidRPr="000C174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742">
        <w:rPr>
          <w:rFonts w:ascii="Times New Roman" w:hAnsi="Times New Roman"/>
          <w:b/>
          <w:sz w:val="24"/>
          <w:szCs w:val="24"/>
        </w:rPr>
        <w:t>уполномоченного по защите прав участников образовательных отношений</w:t>
      </w:r>
    </w:p>
    <w:p w:rsidR="004044E2" w:rsidRPr="000C1742" w:rsidRDefault="004044E2" w:rsidP="00404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742">
        <w:rPr>
          <w:rFonts w:ascii="Times New Roman" w:hAnsi="Times New Roman"/>
          <w:b/>
          <w:sz w:val="24"/>
          <w:szCs w:val="24"/>
        </w:rPr>
        <w:t>на 2019 – 2020 учебный год</w:t>
      </w:r>
    </w:p>
    <w:p w:rsidR="004044E2" w:rsidRPr="000C1742" w:rsidRDefault="004044E2" w:rsidP="004044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44E2" w:rsidRPr="000C1742" w:rsidRDefault="004044E2" w:rsidP="004044E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C1742">
        <w:rPr>
          <w:rFonts w:ascii="Times New Roman" w:hAnsi="Times New Roman"/>
          <w:b/>
          <w:sz w:val="24"/>
          <w:szCs w:val="24"/>
          <w:lang w:eastAsia="ar-SA"/>
        </w:rPr>
        <w:t>Цель:</w:t>
      </w:r>
    </w:p>
    <w:p w:rsidR="004044E2" w:rsidRPr="000C1742" w:rsidRDefault="004044E2" w:rsidP="004044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1742">
        <w:rPr>
          <w:rFonts w:ascii="Times New Roman" w:hAnsi="Times New Roman"/>
          <w:sz w:val="24"/>
          <w:szCs w:val="24"/>
          <w:lang w:eastAsia="ar-SA"/>
        </w:rPr>
        <w:t>Обеспечение гарантий защиты прав, свобод и законных интересов участников образовательных отношений в образовательном учреждении, а также восстановление их нарушенных прав.</w:t>
      </w:r>
    </w:p>
    <w:p w:rsidR="004044E2" w:rsidRPr="000C1742" w:rsidRDefault="004044E2" w:rsidP="004044E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C1742">
        <w:rPr>
          <w:rFonts w:ascii="Times New Roman" w:hAnsi="Times New Roman"/>
          <w:b/>
          <w:sz w:val="24"/>
          <w:szCs w:val="24"/>
          <w:lang w:eastAsia="ar-SA"/>
        </w:rPr>
        <w:t>Задачи: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развитие деятельности по защите прав участников образовательных отношений и предупреждению (профилактике) их нарушения;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участников образовательных отношений;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- активизация просветительской деятельности;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0C174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C1742">
        <w:rPr>
          <w:rFonts w:ascii="Times New Roman" w:hAnsi="Times New Roman"/>
          <w:sz w:val="24"/>
          <w:szCs w:val="24"/>
          <w:bdr w:val="none" w:sz="0" w:space="0" w:color="auto" w:frame="1"/>
        </w:rPr>
        <w:t>классных руководителей</w:t>
      </w:r>
      <w:r w:rsidRPr="000C1742">
        <w:rPr>
          <w:rFonts w:ascii="Times New Roman" w:hAnsi="Times New Roman"/>
          <w:sz w:val="24"/>
          <w:szCs w:val="24"/>
        </w:rPr>
        <w:t xml:space="preserve">), с целью формирования правового пространства в учреждении; 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рекомендаций;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1742">
        <w:rPr>
          <w:rFonts w:ascii="Times New Roman" w:hAnsi="Times New Roman"/>
          <w:sz w:val="24"/>
          <w:szCs w:val="24"/>
        </w:rPr>
        <w:t>- повышение уровня правовой культуры подростков и их родителей.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C1742">
        <w:rPr>
          <w:rFonts w:ascii="Times New Roman" w:hAnsi="Times New Roman"/>
          <w:i/>
          <w:iCs/>
          <w:sz w:val="24"/>
          <w:szCs w:val="24"/>
          <w:lang w:eastAsia="ru-RU"/>
        </w:rPr>
        <w:t>Основные направления деятельности уполномоченного в школе: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742">
        <w:rPr>
          <w:rFonts w:ascii="Times New Roman" w:hAnsi="Times New Roman"/>
          <w:sz w:val="24"/>
          <w:szCs w:val="24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742">
        <w:rPr>
          <w:rFonts w:ascii="Times New Roman" w:hAnsi="Times New Roman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4044E2" w:rsidRPr="000C1742" w:rsidRDefault="004044E2" w:rsidP="004044E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742">
        <w:rPr>
          <w:rFonts w:ascii="Times New Roman" w:hAnsi="Times New Roman"/>
          <w:sz w:val="24"/>
          <w:szCs w:val="24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i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 </w:t>
      </w:r>
      <w:r w:rsidRPr="000C1742">
        <w:rPr>
          <w:rFonts w:ascii="Times New Roman" w:eastAsia="Times New Roman" w:hAnsi="Times New Roman"/>
          <w:i/>
          <w:sz w:val="24"/>
          <w:szCs w:val="24"/>
        </w:rPr>
        <w:t>Основные понятия, с которыми знакомятся учащиеся: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- правила, право, обязанности, закон, правонарушения;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- Устав школы, Конвенция о правах ребенка, Конституция РФ;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- право на жизнь, право на имя, право на гражданство, право на национальность, право на заботу родителей, право на жилье, право на образование, право на охрану здоровья, право на индивидуальность;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- правила общения в коллективе;</w:t>
      </w:r>
    </w:p>
    <w:p w:rsidR="004044E2" w:rsidRPr="000C1742" w:rsidRDefault="004044E2" w:rsidP="004044E2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0C1742">
        <w:rPr>
          <w:rFonts w:ascii="Times New Roman" w:eastAsia="Times New Roman" w:hAnsi="Times New Roman"/>
          <w:sz w:val="24"/>
          <w:szCs w:val="24"/>
        </w:rPr>
        <w:t>- правила безопасной жизнедеятельности.</w:t>
      </w:r>
    </w:p>
    <w:p w:rsidR="004044E2" w:rsidRPr="000C1742" w:rsidRDefault="004044E2" w:rsidP="00404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1417"/>
        <w:gridCol w:w="1985"/>
      </w:tblGrid>
      <w:tr w:rsidR="004044E2" w:rsidRPr="000C1742" w:rsidTr="00554403">
        <w:trPr>
          <w:trHeight w:val="754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0C174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44E2" w:rsidRPr="000C1742" w:rsidTr="00554403">
        <w:trPr>
          <w:trHeight w:val="754"/>
          <w:jc w:val="center"/>
        </w:trPr>
        <w:tc>
          <w:tcPr>
            <w:tcW w:w="9810" w:type="dxa"/>
            <w:gridSpan w:val="4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4044E2" w:rsidRPr="000C1742" w:rsidTr="00554403">
        <w:trPr>
          <w:trHeight w:val="1156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Утверждение регламента деятельности Уполномоченного по защите прав участников образовательных отношений, обновление нормативно-правовых документов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43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Выборы совета Уполномоченного по защите прав участников образовательных отношений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4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 на сайте школы странички Уполномоченного </w:t>
            </w: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по защите прав участников  образовательных отношений 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515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журнала обращений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0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 информационно-правового стенда  в школе для родителей и учащихся 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682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Непрерывное самообразование Уполномоченного и изучение новой информации  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422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bCs/>
                <w:sz w:val="24"/>
                <w:szCs w:val="24"/>
              </w:rPr>
              <w:t>Работа с обращениями, поступившими через «Почту доверия»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564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42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Уполномоченного с органами </w:t>
            </w:r>
            <w:proofErr w:type="gramStart"/>
            <w:r w:rsidRPr="000C1742">
              <w:rPr>
                <w:rFonts w:ascii="Times New Roman" w:hAnsi="Times New Roman"/>
                <w:bCs/>
                <w:sz w:val="24"/>
                <w:szCs w:val="24"/>
              </w:rPr>
              <w:t>профилактики нарушения прав участников образовательных отношений</w:t>
            </w:r>
            <w:proofErr w:type="gramEnd"/>
            <w:r w:rsidRPr="000C1742">
              <w:rPr>
                <w:rFonts w:ascii="Times New Roman" w:hAnsi="Times New Roman"/>
                <w:bCs/>
                <w:sz w:val="24"/>
                <w:szCs w:val="24"/>
              </w:rPr>
              <w:t xml:space="preserve"> и ответственными лицами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29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Подготовка отчёта о проделанной работе за 2019 – 2020 учебный год. Выступление с аналитическим отчётом на заседании педагогического совета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13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247"/>
          <w:jc w:val="center"/>
        </w:trPr>
        <w:tc>
          <w:tcPr>
            <w:tcW w:w="9810" w:type="dxa"/>
            <w:gridSpan w:val="4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4044E2" w:rsidRPr="000C1742" w:rsidTr="00554403">
        <w:trPr>
          <w:trHeight w:val="302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Проведение опроса учащихся в аспекте прав человека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06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:rsidR="004044E2" w:rsidRPr="000C1742" w:rsidRDefault="004044E2" w:rsidP="00554403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Минута молчания «Памяти жертв Беслана»  (дошкольники, 1-11 </w:t>
            </w:r>
            <w:proofErr w:type="spellStart"/>
            <w:r w:rsidRPr="000C1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44E2" w:rsidRPr="000C1742" w:rsidRDefault="004044E2" w:rsidP="00554403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Коллективное изготовление цветка толерантности (1-6 </w:t>
            </w:r>
            <w:proofErr w:type="spellStart"/>
            <w:r w:rsidRPr="000C1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Молчанова Е.В.</w:t>
            </w: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Лёвин А.Е.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И.А.</w:t>
            </w:r>
          </w:p>
        </w:tc>
      </w:tr>
      <w:tr w:rsidR="004044E2" w:rsidRPr="000C1742" w:rsidTr="00554403">
        <w:trPr>
          <w:trHeight w:val="1687"/>
          <w:jc w:val="center"/>
        </w:trPr>
        <w:tc>
          <w:tcPr>
            <w:tcW w:w="596" w:type="dxa"/>
            <w:vMerge w:val="restart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Неделя  правовых  знаний «Неделя права» 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-открытие недели права. Линейка.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-в</w:t>
            </w:r>
            <w:r w:rsidRPr="000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книг, газетная витрина: «Закон обо мне, мне о законе»</w:t>
            </w:r>
          </w:p>
          <w:p w:rsidR="004044E2" w:rsidRPr="000C1742" w:rsidRDefault="004044E2" w:rsidP="00554403">
            <w:pPr>
              <w:pStyle w:val="a3"/>
              <w:spacing w:before="0" w:beforeAutospacing="0" w:after="0" w:afterAutospacing="0"/>
            </w:pPr>
            <w:r w:rsidRPr="000C1742">
              <w:t xml:space="preserve">-Изучение семейной атмосферы </w:t>
            </w:r>
            <w:proofErr w:type="gramStart"/>
            <w:r w:rsidRPr="000C1742">
              <w:t>обучающихся</w:t>
            </w:r>
            <w:proofErr w:type="gramEnd"/>
            <w:r w:rsidRPr="000C1742">
              <w:t xml:space="preserve"> Анкета «Моя семья» </w:t>
            </w:r>
          </w:p>
          <w:p w:rsidR="004044E2" w:rsidRPr="000C1742" w:rsidRDefault="004044E2" w:rsidP="00554403">
            <w:pPr>
              <w:pStyle w:val="a3"/>
              <w:spacing w:before="0" w:beforeAutospacing="0" w:after="0" w:afterAutospacing="0"/>
            </w:pPr>
            <w:r w:rsidRPr="000C1742">
              <w:t xml:space="preserve">Беседа Правопорядок в школе. За что ставят на </w:t>
            </w:r>
            <w:proofErr w:type="spellStart"/>
            <w:r w:rsidRPr="000C1742">
              <w:t>внутришкольный</w:t>
            </w:r>
            <w:proofErr w:type="spellEnd"/>
            <w:r w:rsidRPr="000C1742">
              <w:t xml:space="preserve"> учет? (1-11 </w:t>
            </w:r>
            <w:proofErr w:type="spellStart"/>
            <w:r w:rsidRPr="000C1742">
              <w:t>кл</w:t>
            </w:r>
            <w:proofErr w:type="spellEnd"/>
            <w:r w:rsidRPr="000C1742">
              <w:t>)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11-16.11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Фомина Л.Н.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1194"/>
          <w:jc w:val="center"/>
        </w:trPr>
        <w:tc>
          <w:tcPr>
            <w:tcW w:w="596" w:type="dxa"/>
            <w:vMerge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«Уровень социальной зрелости» Тестирование (8-11кл)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- Выставка рисунков «Семейная фотография» (дошкольники, 1-5 </w:t>
            </w:r>
            <w:proofErr w:type="spellStart"/>
            <w:r w:rsidRPr="000C1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воспитатели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44E2" w:rsidRPr="000C1742" w:rsidTr="00554403">
        <w:trPr>
          <w:trHeight w:val="713"/>
          <w:jc w:val="center"/>
        </w:trPr>
        <w:tc>
          <w:tcPr>
            <w:tcW w:w="596" w:type="dxa"/>
            <w:vMerge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День толерантности «Ты и </w:t>
            </w:r>
            <w:proofErr w:type="gramStart"/>
            <w:r w:rsidRPr="000C1742">
              <w:rPr>
                <w:rFonts w:ascii="Times New Roman" w:hAnsi="Times New Roman"/>
                <w:sz w:val="24"/>
                <w:szCs w:val="24"/>
              </w:rPr>
              <w:t>я-мы</w:t>
            </w:r>
            <w:proofErr w:type="gramEnd"/>
            <w:r w:rsidRPr="000C1742">
              <w:rPr>
                <w:rFonts w:ascii="Times New Roman" w:hAnsi="Times New Roman"/>
                <w:sz w:val="24"/>
                <w:szCs w:val="24"/>
              </w:rPr>
              <w:t xml:space="preserve"> оба разные, ты и я-мы оба классные»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Отв</w:t>
            </w:r>
            <w:proofErr w:type="gramStart"/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мероприятие</w:t>
            </w:r>
          </w:p>
        </w:tc>
      </w:tr>
      <w:tr w:rsidR="004044E2" w:rsidRPr="000C1742" w:rsidTr="00554403">
        <w:trPr>
          <w:trHeight w:val="774"/>
          <w:jc w:val="center"/>
        </w:trPr>
        <w:tc>
          <w:tcPr>
            <w:tcW w:w="596" w:type="dxa"/>
            <w:vMerge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pacing w:val="-2"/>
                <w:sz w:val="24"/>
                <w:szCs w:val="24"/>
              </w:rPr>
              <w:t>Иллюстративная выставка «Равные права для всех»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 «От безответственности до преступления – один шаг</w:t>
            </w:r>
            <w:proofErr w:type="gramStart"/>
            <w:r w:rsidRPr="000C174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  <w:p w:rsidR="004044E2" w:rsidRPr="000C1742" w:rsidRDefault="004044E2" w:rsidP="005544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Инспектор </w:t>
            </w:r>
          </w:p>
        </w:tc>
      </w:tr>
      <w:tr w:rsidR="004044E2" w:rsidRPr="000C1742" w:rsidTr="00554403">
        <w:trPr>
          <w:trHeight w:val="465"/>
          <w:jc w:val="center"/>
        </w:trPr>
        <w:tc>
          <w:tcPr>
            <w:tcW w:w="596" w:type="dxa"/>
            <w:vMerge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Литературно-правовая викторина «Калейдоскоп сказок» (ГПД)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Практическая работа «Изучаем права человека» (5-9кл)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Развлечение «Что означают наши имена»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Дронова Я.А.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>Фандеева И.Б.</w:t>
            </w: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Фомина Л.Н. </w:t>
            </w:r>
          </w:p>
        </w:tc>
      </w:tr>
      <w:tr w:rsidR="004044E2" w:rsidRPr="000C1742" w:rsidTr="00554403">
        <w:trPr>
          <w:trHeight w:val="270"/>
          <w:jc w:val="center"/>
        </w:trPr>
        <w:tc>
          <w:tcPr>
            <w:tcW w:w="596" w:type="dxa"/>
            <w:vMerge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Закрытие недели права. </w:t>
            </w:r>
            <w:proofErr w:type="gramStart"/>
            <w:r w:rsidRPr="000C1742">
              <w:rPr>
                <w:rFonts w:ascii="Times New Roman" w:hAnsi="Times New Roman"/>
                <w:sz w:val="24"/>
                <w:szCs w:val="24"/>
              </w:rPr>
              <w:t>Видео-отчет</w:t>
            </w:r>
            <w:proofErr w:type="gramEnd"/>
            <w:r w:rsidRPr="000C1742">
              <w:rPr>
                <w:rFonts w:ascii="Times New Roman" w:hAnsi="Times New Roman"/>
                <w:sz w:val="24"/>
                <w:szCs w:val="24"/>
              </w:rPr>
              <w:t>. Информирование об итогах проведения «Недели права» на сайте школы.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62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61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pacing w:val="-2"/>
                <w:sz w:val="24"/>
                <w:szCs w:val="24"/>
              </w:rPr>
              <w:t>Беседа с учащимися 9, 11 классов о правовом аспекте сдачи экзаменов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535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встреч с инспектором ОГИБДД, с целью проведения бесед на правовую тематику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сентябрь, февраль 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535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ребенка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21.11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мероприятия</w:t>
            </w:r>
          </w:p>
        </w:tc>
      </w:tr>
      <w:tr w:rsidR="004044E2" w:rsidRPr="000C1742" w:rsidTr="00554403">
        <w:trPr>
          <w:trHeight w:val="323"/>
          <w:jc w:val="center"/>
        </w:trPr>
        <w:tc>
          <w:tcPr>
            <w:tcW w:w="9810" w:type="dxa"/>
            <w:gridSpan w:val="4"/>
          </w:tcPr>
          <w:p w:rsidR="004044E2" w:rsidRPr="000C1742" w:rsidRDefault="004044E2" w:rsidP="005544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044E2" w:rsidRPr="000C1742" w:rsidTr="00554403">
        <w:trPr>
          <w:trHeight w:val="354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354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Мониторинг учащихся и </w:t>
            </w: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</w:t>
            </w:r>
            <w:r w:rsidRPr="000C1742">
              <w:rPr>
                <w:rFonts w:ascii="Times New Roman" w:hAnsi="Times New Roman"/>
                <w:sz w:val="24"/>
                <w:szCs w:val="24"/>
              </w:rPr>
              <w:t>«К</w:t>
            </w: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омфортност</w:t>
            </w:r>
            <w:r w:rsidRPr="000C1742">
              <w:rPr>
                <w:rFonts w:ascii="Times New Roman" w:hAnsi="Times New Roman"/>
                <w:sz w:val="24"/>
                <w:szCs w:val="24"/>
              </w:rPr>
              <w:t>ь</w:t>
            </w: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среды в школе</w:t>
            </w:r>
            <w:r w:rsidRPr="000C1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354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ОУ и специфике его деятельности).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с родителями, чьи дети состоят на </w:t>
            </w:r>
            <w:proofErr w:type="spellStart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учёте, учёте ОДН 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прав ребёнка, прав и обязанностей родителей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Памятки-шпаргалки для родителей: «Семь правил</w:t>
            </w: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взрослых», «Типы родительской любви», «Четыре</w:t>
            </w:r>
          </w:p>
          <w:p w:rsidR="004044E2" w:rsidRPr="000C1742" w:rsidRDefault="004044E2" w:rsidP="0055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заповеди мудрого родителя» (на школьном сайте)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437"/>
          <w:jc w:val="center"/>
        </w:trPr>
        <w:tc>
          <w:tcPr>
            <w:tcW w:w="9810" w:type="dxa"/>
            <w:gridSpan w:val="4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044E2" w:rsidRPr="000C1742" w:rsidTr="00554403">
        <w:trPr>
          <w:trHeight w:val="950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педсовете «Работа педагога с родителями по профилактике жестокого обращения с детьми».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Профессиональный уровень педагогов – качественный показатель школы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4044E2" w:rsidRPr="000C1742" w:rsidRDefault="004044E2" w:rsidP="005544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1153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для педагогов по проблемам насилия над детьми и степени осведомленности в вопросах злоупотреблений в отношении несовершеннолетних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before="100" w:beforeAutospacing="1"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консультирование педагогов по вопросам защиты их прав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Тренинг для педагогов «Проблема насилия в жизни ребенка»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стендов, рекламы, призывающей к активной защите прав детей.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деятельности  за год по теме: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«Формирование основ правового сознания дошкольников».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Уполномоченного за учебный год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  <w:tr w:rsidR="004044E2" w:rsidRPr="000C1742" w:rsidTr="00554403">
        <w:trPr>
          <w:trHeight w:val="777"/>
          <w:jc w:val="center"/>
        </w:trPr>
        <w:tc>
          <w:tcPr>
            <w:tcW w:w="596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4044E2" w:rsidRPr="000C1742" w:rsidRDefault="004044E2" w:rsidP="005544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 «</w:t>
            </w:r>
            <w:r w:rsidRPr="000C1742">
              <w:rPr>
                <w:rFonts w:ascii="Times New Roman" w:hAnsi="Times New Roman"/>
                <w:sz w:val="24"/>
                <w:szCs w:val="24"/>
              </w:rPr>
              <w:t xml:space="preserve">Состояние работы с «трудными» подростками по профилактике правонарушений». 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>Посещаемость занятий учащихся, работа с детьми «группы риска»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</w:rPr>
              <w:t xml:space="preserve">Планирование работы по организации активного отдыха, эффективного оздоровления и </w:t>
            </w:r>
            <w:proofErr w:type="gramStart"/>
            <w:r w:rsidRPr="000C1742">
              <w:rPr>
                <w:rFonts w:ascii="Times New Roman" w:hAnsi="Times New Roman"/>
                <w:sz w:val="24"/>
                <w:szCs w:val="24"/>
              </w:rPr>
              <w:t>занятости</w:t>
            </w:r>
            <w:proofErr w:type="gramEnd"/>
            <w:r w:rsidRPr="000C1742">
              <w:rPr>
                <w:rFonts w:ascii="Times New Roman" w:hAnsi="Times New Roman"/>
                <w:sz w:val="24"/>
                <w:szCs w:val="24"/>
              </w:rPr>
              <w:t xml:space="preserve"> обучающихся в летний период</w:t>
            </w:r>
          </w:p>
        </w:tc>
        <w:tc>
          <w:tcPr>
            <w:tcW w:w="1417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Е.В., Иванова О.С., Дронова Я.А., Кузина И.А.</w:t>
            </w: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4E2" w:rsidRPr="000C1742" w:rsidRDefault="004044E2" w:rsidP="00554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742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Е.В.</w:t>
            </w:r>
          </w:p>
        </w:tc>
      </w:tr>
    </w:tbl>
    <w:p w:rsidR="00DE744B" w:rsidRPr="004044E2" w:rsidRDefault="00DE744B" w:rsidP="004044E2"/>
    <w:sectPr w:rsidR="00DE744B" w:rsidRPr="004044E2" w:rsidSect="00DE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1F8"/>
    <w:multiLevelType w:val="hybridMultilevel"/>
    <w:tmpl w:val="6BA03286"/>
    <w:lvl w:ilvl="0" w:tplc="04190011">
      <w:start w:val="1"/>
      <w:numFmt w:val="decimal"/>
      <w:lvlText w:val="%1)"/>
      <w:lvlJc w:val="left"/>
      <w:pPr>
        <w:ind w:left="1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427"/>
    <w:rsid w:val="002A11A3"/>
    <w:rsid w:val="004044E2"/>
    <w:rsid w:val="00666427"/>
    <w:rsid w:val="00DE744B"/>
    <w:rsid w:val="00E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6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66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666427"/>
  </w:style>
  <w:style w:type="paragraph" w:styleId="a4">
    <w:name w:val="No Spacing"/>
    <w:link w:val="a5"/>
    <w:uiPriority w:val="1"/>
    <w:qFormat/>
    <w:rsid w:val="00404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44E2"/>
  </w:style>
  <w:style w:type="character" w:customStyle="1" w:styleId="a5">
    <w:name w:val="Без интервала Знак"/>
    <w:link w:val="a4"/>
    <w:uiPriority w:val="1"/>
    <w:locked/>
    <w:rsid w:val="004044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Windows User</cp:lastModifiedBy>
  <cp:revision>3</cp:revision>
  <dcterms:created xsi:type="dcterms:W3CDTF">2017-11-08T05:21:00Z</dcterms:created>
  <dcterms:modified xsi:type="dcterms:W3CDTF">2019-10-19T07:02:00Z</dcterms:modified>
</cp:coreProperties>
</file>