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01" w:rsidRDefault="00B90601" w:rsidP="00B9060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B90601" w:rsidRDefault="00B90601" w:rsidP="00B9060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приказу №343-а от 19.10.2017г.</w:t>
      </w:r>
    </w:p>
    <w:p w:rsidR="00B90601" w:rsidRDefault="00B90601" w:rsidP="00B90601">
      <w:pPr>
        <w:rPr>
          <w:bCs/>
          <w:sz w:val="24"/>
          <w:szCs w:val="24"/>
        </w:rPr>
      </w:pPr>
    </w:p>
    <w:p w:rsidR="00B90601" w:rsidRDefault="00B90601" w:rsidP="00B9060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на 03 ноября 2017г</w:t>
      </w:r>
    </w:p>
    <w:p w:rsidR="00B90601" w:rsidRDefault="00B90601" w:rsidP="00B9060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7"/>
        <w:gridCol w:w="3646"/>
        <w:gridCol w:w="1594"/>
        <w:gridCol w:w="1841"/>
        <w:gridCol w:w="1923"/>
      </w:tblGrid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и место проведения 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Веселая зарядка 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 9.00-9.10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участники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Молчанова Е.В.</w:t>
            </w:r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единства. Линейка.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9.15-9.25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участники</w:t>
            </w:r>
          </w:p>
        </w:tc>
        <w:tc>
          <w:tcPr>
            <w:tcW w:w="0" w:type="auto"/>
          </w:tcPr>
          <w:p w:rsidR="00B90601" w:rsidRDefault="00B9060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Бартенева Г.П.</w:t>
            </w:r>
          </w:p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90601" w:rsidTr="00B90601"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hd w:val="clear" w:color="auto" w:fill="FFFFFF"/>
              <w:spacing w:line="276" w:lineRule="auto"/>
              <w:ind w:right="-21"/>
              <w:jc w:val="both"/>
              <w:rPr>
                <w:sz w:val="26"/>
                <w:szCs w:val="26"/>
              </w:rPr>
            </w:pPr>
            <w:r>
              <w:rPr>
                <w:rStyle w:val="c8"/>
                <w:sz w:val="26"/>
                <w:szCs w:val="26"/>
              </w:rPr>
              <w:t xml:space="preserve">Беседа «Не сказки, а </w:t>
            </w:r>
            <w:proofErr w:type="gramStart"/>
            <w:r>
              <w:rPr>
                <w:rStyle w:val="c8"/>
                <w:sz w:val="26"/>
                <w:szCs w:val="26"/>
              </w:rPr>
              <w:t>были о которых люди и по сей</w:t>
            </w:r>
            <w:proofErr w:type="gramEnd"/>
            <w:r>
              <w:rPr>
                <w:rStyle w:val="c8"/>
                <w:sz w:val="26"/>
                <w:szCs w:val="26"/>
              </w:rPr>
              <w:t xml:space="preserve"> день не забыли» </w:t>
            </w:r>
          </w:p>
        </w:tc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9.35-10.15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c8"/>
                <w:sz w:val="26"/>
                <w:szCs w:val="26"/>
              </w:rPr>
              <w:t>дошкольники, 1 класс</w:t>
            </w:r>
          </w:p>
        </w:tc>
        <w:tc>
          <w:tcPr>
            <w:tcW w:w="0" w:type="auto"/>
          </w:tcPr>
          <w:p w:rsidR="00B90601" w:rsidRDefault="00B9060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Тазенкова Л.В.</w:t>
            </w:r>
          </w:p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90601" w:rsidTr="00B90601"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hd w:val="clear" w:color="auto" w:fill="FFFFFF"/>
              <w:spacing w:line="276" w:lineRule="auto"/>
              <w:ind w:right="-21"/>
              <w:jc w:val="both"/>
              <w:rPr>
                <w:rStyle w:val="c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– портрет  «Земли Российской патриоты» </w:t>
            </w:r>
          </w:p>
        </w:tc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6-11кл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Фандеева И.Б.</w:t>
            </w:r>
          </w:p>
        </w:tc>
      </w:tr>
      <w:tr w:rsidR="00B90601" w:rsidTr="00B90601"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hd w:val="clear" w:color="auto" w:fill="FFFFFF"/>
              <w:spacing w:line="276" w:lineRule="auto"/>
              <w:ind w:right="-21"/>
              <w:jc w:val="both"/>
              <w:rPr>
                <w:sz w:val="26"/>
                <w:szCs w:val="26"/>
              </w:rPr>
            </w:pPr>
            <w:r>
              <w:rPr>
                <w:rStyle w:val="c8"/>
                <w:sz w:val="26"/>
                <w:szCs w:val="26"/>
              </w:rPr>
              <w:t xml:space="preserve">Чтение детской художественной литературы об истории России, иноземных захватчиках, об освобождении России народными ополченцами, героями далёкого прошлого </w:t>
            </w:r>
          </w:p>
        </w:tc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c8"/>
                <w:sz w:val="26"/>
                <w:szCs w:val="26"/>
              </w:rPr>
              <w:t xml:space="preserve">2-5 </w:t>
            </w:r>
            <w:proofErr w:type="spellStart"/>
            <w:r>
              <w:rPr>
                <w:rStyle w:val="c8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0" w:type="auto"/>
          </w:tcPr>
          <w:p w:rsidR="00B90601" w:rsidRDefault="00B9060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Цуканова Г.Д.</w:t>
            </w:r>
          </w:p>
          <w:p w:rsidR="00B90601" w:rsidRDefault="00B9060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90601" w:rsidTr="00B90601"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tabs>
                <w:tab w:val="left" w:pos="3570"/>
              </w:tabs>
              <w:spacing w:line="276" w:lineRule="auto"/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«Шагающий автобус»</w:t>
            </w:r>
          </w:p>
        </w:tc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10.30.-11.00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Дошкол</w:t>
            </w:r>
            <w:proofErr w:type="spellEnd"/>
            <w:r>
              <w:rPr>
                <w:sz w:val="26"/>
                <w:szCs w:val="26"/>
              </w:rPr>
              <w:t>, 1-5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Елманова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B90601" w:rsidTr="00B90601"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общения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 </w:t>
            </w:r>
            <w:proofErr w:type="spellStart"/>
            <w:proofErr w:type="gramStart"/>
            <w:r>
              <w:rPr>
                <w:sz w:val="26"/>
                <w:szCs w:val="26"/>
              </w:rPr>
              <w:t>рук-ли</w:t>
            </w:r>
            <w:proofErr w:type="spellEnd"/>
            <w:proofErr w:type="gramEnd"/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11.00-11.20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 </w:t>
            </w:r>
            <w:proofErr w:type="spellStart"/>
            <w:proofErr w:type="gramStart"/>
            <w:r>
              <w:rPr>
                <w:sz w:val="26"/>
                <w:szCs w:val="26"/>
              </w:rPr>
              <w:t>рук-ли</w:t>
            </w:r>
            <w:proofErr w:type="spellEnd"/>
            <w:proofErr w:type="gramEnd"/>
          </w:p>
        </w:tc>
      </w:tr>
      <w:tr w:rsidR="00B90601" w:rsidTr="00B90601"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общения</w:t>
            </w:r>
          </w:p>
        </w:tc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1-5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 </w:t>
            </w:r>
            <w:proofErr w:type="spellStart"/>
            <w:proofErr w:type="gramStart"/>
            <w:r>
              <w:rPr>
                <w:sz w:val="26"/>
                <w:szCs w:val="26"/>
              </w:rPr>
              <w:t>рук-ли</w:t>
            </w:r>
            <w:proofErr w:type="spellEnd"/>
            <w:proofErr w:type="gramEnd"/>
          </w:p>
        </w:tc>
      </w:tr>
      <w:tr w:rsidR="00B90601" w:rsidTr="00B90601"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tabs>
                <w:tab w:val="left" w:pos="357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  <w:u w:val="single"/>
                <w:shd w:val="clear" w:color="auto" w:fill="FFFFFF"/>
              </w:rPr>
              <w:t>Звуковой обзор</w:t>
            </w:r>
            <w:r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>
              <w:rPr>
                <w:sz w:val="26"/>
                <w:szCs w:val="26"/>
                <w:shd w:val="clear" w:color="auto" w:fill="FFFFFF"/>
              </w:rPr>
              <w:t xml:space="preserve">«И счастлив будь, коль сможешь ты пропеть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иль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даже продышать стихотворенье…»: рассказ о музыкальных произведениях и композиторах, их создавших после прочтения стихотворений и переводов С.Я. Маршака</w:t>
            </w:r>
          </w:p>
        </w:tc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6-11кл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О.С.</w:t>
            </w:r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tabs>
                <w:tab w:val="left" w:pos="357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«К каникулам готов?»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Елманова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both"/>
              <w:rPr>
                <w:rStyle w:val="a3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sz w:val="26"/>
                <w:szCs w:val="26"/>
              </w:rPr>
              <w:t>В гостях у Осени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12.40-13.40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Лёвин А.Е.</w:t>
            </w:r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рисунков к 130- 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рождения С.Маршака «Парад любимых героев»</w:t>
            </w:r>
          </w:p>
        </w:tc>
        <w:tc>
          <w:tcPr>
            <w:tcW w:w="0" w:type="auto"/>
            <w:vMerge w:val="restart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теч</w:t>
            </w:r>
            <w:proofErr w:type="spellEnd"/>
            <w:r>
              <w:rPr>
                <w:sz w:val="26"/>
                <w:szCs w:val="26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Бурмистрова В.И.</w:t>
            </w:r>
          </w:p>
        </w:tc>
      </w:tr>
      <w:tr w:rsidR="00B90601" w:rsidTr="00B90601"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стенд, посвященный 100-летию революции.</w:t>
            </w:r>
          </w:p>
        </w:tc>
        <w:tc>
          <w:tcPr>
            <w:tcW w:w="0" w:type="auto"/>
            <w:vMerge/>
            <w:vAlign w:val="center"/>
            <w:hideMark/>
          </w:tcPr>
          <w:p w:rsidR="00B90601" w:rsidRDefault="00B9060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</w:t>
            </w:r>
          </w:p>
        </w:tc>
        <w:tc>
          <w:tcPr>
            <w:tcW w:w="0" w:type="auto"/>
            <w:hideMark/>
          </w:tcPr>
          <w:p w:rsidR="00B90601" w:rsidRDefault="00B906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Фандеева И.Б.</w:t>
            </w:r>
          </w:p>
        </w:tc>
      </w:tr>
    </w:tbl>
    <w:p w:rsidR="00B90601" w:rsidRDefault="00B90601" w:rsidP="00B90601">
      <w:pPr>
        <w:jc w:val="center"/>
        <w:rPr>
          <w:sz w:val="28"/>
          <w:szCs w:val="28"/>
        </w:rPr>
      </w:pPr>
    </w:p>
    <w:p w:rsidR="00B90601" w:rsidRDefault="00B90601" w:rsidP="00B90601">
      <w:pPr>
        <w:jc w:val="center"/>
        <w:rPr>
          <w:sz w:val="28"/>
          <w:szCs w:val="28"/>
        </w:rPr>
      </w:pPr>
    </w:p>
    <w:p w:rsidR="00F10D7F" w:rsidRDefault="00F10D7F"/>
    <w:sectPr w:rsidR="00F10D7F" w:rsidSect="00F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601"/>
    <w:rsid w:val="00B90601"/>
    <w:rsid w:val="00F1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601"/>
  </w:style>
  <w:style w:type="character" w:customStyle="1" w:styleId="c8">
    <w:name w:val="c8"/>
    <w:basedOn w:val="a0"/>
    <w:rsid w:val="00B90601"/>
  </w:style>
  <w:style w:type="character" w:styleId="a3">
    <w:name w:val="Strong"/>
    <w:basedOn w:val="a0"/>
    <w:uiPriority w:val="22"/>
    <w:qFormat/>
    <w:rsid w:val="00B90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2017-10-29T06:39:00Z</dcterms:created>
  <dcterms:modified xsi:type="dcterms:W3CDTF">2017-10-29T06:39:00Z</dcterms:modified>
</cp:coreProperties>
</file>