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7A" w:rsidRDefault="00F75F7A" w:rsidP="009606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F75F7A">
        <w:rPr>
          <w:rFonts w:ascii="Times New Roman" w:hAnsi="Times New Roman" w:cs="Times New Roman"/>
          <w:b/>
          <w:bCs/>
          <w:sz w:val="24"/>
          <w:szCs w:val="24"/>
        </w:rPr>
        <w:t>ас общени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F75F7A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освященный</w:t>
      </w:r>
      <w:r w:rsidRPr="00F75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5F7A" w:rsidRDefault="00F75F7A" w:rsidP="009606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7A">
        <w:rPr>
          <w:rFonts w:ascii="Times New Roman" w:hAnsi="Times New Roman" w:cs="Times New Roman"/>
          <w:b/>
          <w:bCs/>
          <w:sz w:val="24"/>
          <w:szCs w:val="24"/>
        </w:rPr>
        <w:t>Всемирному дню психического здоровья</w:t>
      </w:r>
      <w:r w:rsidRPr="00960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068E" w:rsidRDefault="0096068E" w:rsidP="009606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6068E">
        <w:rPr>
          <w:rFonts w:ascii="Times New Roman" w:hAnsi="Times New Roman" w:cs="Times New Roman"/>
          <w:b/>
          <w:bCs/>
          <w:sz w:val="24"/>
          <w:szCs w:val="24"/>
        </w:rPr>
        <w:t>«Формиро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вание позитивных жизненных установок</w:t>
      </w:r>
      <w:r w:rsidRPr="009606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5F7A" w:rsidRDefault="00F75F7A" w:rsidP="009606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F75F7A" w:rsidRPr="0096068E" w:rsidRDefault="00F75F7A" w:rsidP="00F75F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Жарких Е.А., Иванова О.С.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Цель тренинга</w:t>
      </w:r>
      <w:r w:rsidRPr="0096068E">
        <w:rPr>
          <w:rFonts w:ascii="Times New Roman" w:hAnsi="Times New Roman" w:cs="Times New Roman"/>
          <w:sz w:val="24"/>
          <w:szCs w:val="24"/>
        </w:rPr>
        <w:t>: формирование способностей к самопознанию, саморазвитию и самореализации, развитие мотивации к достижению позитивных жизненных целей.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96068E">
        <w:rPr>
          <w:rFonts w:ascii="Times New Roman" w:hAnsi="Times New Roman" w:cs="Times New Roman"/>
          <w:sz w:val="24"/>
          <w:szCs w:val="24"/>
        </w:rPr>
        <w:t>: актуализация жизненных целей и развитие мотивации к их достижению.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Целевая группа</w:t>
      </w:r>
      <w:r>
        <w:rPr>
          <w:rFonts w:ascii="Times New Roman" w:hAnsi="Times New Roman" w:cs="Times New Roman"/>
          <w:sz w:val="24"/>
          <w:szCs w:val="24"/>
        </w:rPr>
        <w:t>: подростки 14-15 лет в количестве 3</w:t>
      </w:r>
      <w:r w:rsidRPr="0096068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Pr="009606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6068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6068E" w:rsidRDefault="0096068E" w:rsidP="009606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педагога-психолога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68E" w:rsidRPr="0096068E" w:rsidRDefault="0096068E" w:rsidP="0096068E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 xml:space="preserve"> Цель: знакомство с темой и целью занятия.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Ребята, в жизни человека часто складываются ситуации, когда он должен выбрать для себя, как он будет жить в дальнейшем. В подростковом возрасте – это проблема выбора не только профессии, но и круга общения, возможностей реализации себя и своих способностей в жизни. На нашем занятии сегодня мы с вами будем продолжать учиться понимать себя и других людей и в соответствии с этим строить свои жизненные планы.</w:t>
      </w:r>
    </w:p>
    <w:p w:rsidR="0096068E" w:rsidRPr="0096068E" w:rsidRDefault="0096068E" w:rsidP="0096068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Принятие правил групповой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Цель: знакомство и принятие правил групповой работы на занятии.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Несмотря на то, что раньше в нашей группе принимались правила, теперь они будут особенными, потому что на занятиях данного блока будут происходить разговоры об очень сокровенном, о мечтах и планах участников.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- мы равны в возможности высказываний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- мы свободны в выборе своей точки зрения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- мы уважаем мнение другого и его право на свой выбор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- мы соблюдаем конфиденциальность вне группы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- мы оставляем все игровые ситуации в этих стенах и не выносим их в нашу жизнь вне группы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- мы уважаем мнение ведущего и считаем его членом своей группы.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3. Ожидания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proofErr w:type="spellStart"/>
      <w:r w:rsidRPr="0096068E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96068E">
        <w:rPr>
          <w:rFonts w:ascii="Times New Roman" w:hAnsi="Times New Roman" w:cs="Times New Roman"/>
          <w:sz w:val="24"/>
          <w:szCs w:val="24"/>
        </w:rPr>
        <w:t xml:space="preserve"> и вербализация ожиданий.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 xml:space="preserve">Каждому из участников надо написать на </w:t>
      </w:r>
      <w:proofErr w:type="spellStart"/>
      <w:r w:rsidRPr="0096068E">
        <w:rPr>
          <w:rFonts w:ascii="Times New Roman" w:hAnsi="Times New Roman" w:cs="Times New Roman"/>
          <w:sz w:val="24"/>
          <w:szCs w:val="24"/>
        </w:rPr>
        <w:t>стикере</w:t>
      </w:r>
      <w:proofErr w:type="spellEnd"/>
      <w:r w:rsidRPr="0096068E">
        <w:rPr>
          <w:rFonts w:ascii="Times New Roman" w:hAnsi="Times New Roman" w:cs="Times New Roman"/>
          <w:sz w:val="24"/>
          <w:szCs w:val="24"/>
        </w:rPr>
        <w:t xml:space="preserve"> и озвучить свои ожидания от этого занятия. Это может быть одно-два слова, которые выразят ваши чувства и желания. Долго не раздумывайте. Ребята </w:t>
      </w:r>
      <w:proofErr w:type="spellStart"/>
      <w:r w:rsidRPr="0096068E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Pr="0096068E">
        <w:rPr>
          <w:rFonts w:ascii="Times New Roman" w:hAnsi="Times New Roman" w:cs="Times New Roman"/>
          <w:sz w:val="24"/>
          <w:szCs w:val="24"/>
        </w:rPr>
        <w:t xml:space="preserve"> выходят со </w:t>
      </w:r>
      <w:proofErr w:type="spellStart"/>
      <w:r w:rsidRPr="0096068E">
        <w:rPr>
          <w:rFonts w:ascii="Times New Roman" w:hAnsi="Times New Roman" w:cs="Times New Roman"/>
          <w:sz w:val="24"/>
          <w:szCs w:val="24"/>
        </w:rPr>
        <w:t>стикерами</w:t>
      </w:r>
      <w:proofErr w:type="spellEnd"/>
      <w:r w:rsidRPr="0096068E">
        <w:rPr>
          <w:rFonts w:ascii="Times New Roman" w:hAnsi="Times New Roman" w:cs="Times New Roman"/>
          <w:sz w:val="24"/>
          <w:szCs w:val="24"/>
        </w:rPr>
        <w:t>, зачитывают содержание и приклеивают на парусник (паруса).</w:t>
      </w:r>
    </w:p>
    <w:p w:rsidR="0096068E" w:rsidRDefault="0096068E" w:rsidP="0096068E">
      <w:pPr>
        <w:tabs>
          <w:tab w:val="left" w:pos="49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4.Упражнение-активатор «Это я!»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96068E" w:rsidRPr="0096068E" w:rsidRDefault="0096068E" w:rsidP="0096068E">
      <w:pPr>
        <w:tabs>
          <w:tab w:val="left" w:pos="49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 xml:space="preserve"> Цель: эмоциональный разогрев.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Один участник выходит на середину круга. Его задача – одним жестом передать свой характер или какую-то черту. Остальные должны угадать, что он хотел сказать. Угадавший занимает его место.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5. Притча «Человек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6. Упражнение «Мои цели»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«Возьмите 4 листка бумаги и ручку. На первом листе напишите: «Мои жизненные цели». Две минуты можете отвечать на этот вопрос. Пишите все, что приходит в голову. Это могут быть личные, семейные, профессиональные, социальные, общественные или духовные цели. Проверьте написанное. Отложите первый лист в сторону. На втором листе напишите сверху: «Как я хотел бы провести ближайшие 3 года?». Потратьте две минуты на ответ. Чтобы узнать о своих целях под другим углом, напишите на 3 листке: «Если б я узнал, что мне осталось жить полгода с сегодняшнего дня, как бы я прожил их?». Цель этого вопроса – выяснить, нет ли чего-нибудь важного для вас, но чего вы не делаете, о чем даже не задумываетесь в суете повседневных дел. Пишите также в течение 2 минут. На четвертом листе выпишите три цели, которые кажутся вам наиболее важными из всех, ранее записанных. Рассмотрите ваши листы. Есть ли какие-нибудь темы, проходящие через различные названные вами цели? Относятся ли все ваши цели к какой-то одной категории, например, к личным или духовным? Есть ли одинаковые цели на первых трех листках? Отличаются ли чем-нибудь от всех других те три цели, которые вы выбрали в качестве наиболее важных?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Это упражнение – хороший способ обнаружить отношения между вашими целями и вашей повседневной деятельностью. Полезно повторять его каждые полгода, чтобы посмотреть, происходят ли какие-нибудь изменения». Дети по желанию 1-3 человека озвучивают свое мнение по заданным вопросам.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6068E">
        <w:rPr>
          <w:rFonts w:ascii="Times New Roman" w:hAnsi="Times New Roman" w:cs="Times New Roman"/>
          <w:sz w:val="24"/>
          <w:szCs w:val="24"/>
        </w:rPr>
        <w:t>. </w:t>
      </w:r>
      <w:r w:rsidRPr="0096068E">
        <w:rPr>
          <w:rFonts w:ascii="Times New Roman" w:hAnsi="Times New Roman" w:cs="Times New Roman"/>
          <w:b/>
          <w:bCs/>
          <w:sz w:val="24"/>
          <w:szCs w:val="24"/>
        </w:rPr>
        <w:t>Упражнение «Мои ресурсы»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Цель: развитие способности нахождения ресурсов для достижения цели.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Подросткам предлагается подумать, что может им помочь в достижении своих самых важных целей. Чем они уже обладают для их достижения? Ребята пишут свои личные ресурсы на полосках цветной бумаги (лучиках солнца), выходят к плакату с изображением парусника и прикрепляют лучики к солнышку, которое освещает дорогу паруснику. Озвучивают свои ресурсы.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6068E">
        <w:rPr>
          <w:rFonts w:ascii="Times New Roman" w:hAnsi="Times New Roman" w:cs="Times New Roman"/>
          <w:sz w:val="24"/>
          <w:szCs w:val="24"/>
        </w:rPr>
        <w:t>. </w:t>
      </w:r>
      <w:r w:rsidRPr="0096068E">
        <w:rPr>
          <w:rFonts w:ascii="Times New Roman" w:hAnsi="Times New Roman" w:cs="Times New Roman"/>
          <w:b/>
          <w:bCs/>
          <w:sz w:val="24"/>
          <w:szCs w:val="24"/>
        </w:rPr>
        <w:t>Упражнение «Дотянись до звезд»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Цель: повышение уверенности и собственной ответственности в достижении целей.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lastRenderedPageBreak/>
        <w:t>Упражнение выполняется под медитативную музыку. Участники стоят в кругу. Ведущий: «Закройте глаза. Сделайте три глубоких вдоха и выдоха. Представьте себе, что над вами ночное небо, усеянное звездами. Посмотрите на какую-нибудь особенно яркую звезду, которая связывается у вас с мечтой, желанием или целью. Дайте ей название. Теперь протяните руки к небу и постарайтесь дотянуться до звезды. Старайтесь изо всех сил. А теперь сорвите ее с неба и положите себе в карман. Можно сорвать несколько звезд.»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По окончании участники рассказывают, трудно ли было достать свою мечту? Какие чувства они испытывали, когда она оказалась в кармане? Так и в жизни, когда мы достигаем желаемого, нам хорошо, мы чувствуем себя счастливыми. Но нельзя забывать, что для их достижения надо прилагать усилия и большое желание.</w:t>
      </w:r>
    </w:p>
    <w:p w:rsidR="0096068E" w:rsidRPr="0096068E" w:rsidRDefault="0096068E" w:rsidP="0096068E">
      <w:pPr>
        <w:tabs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Рефлексия.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Цель: получение обратной связи.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Ребята делятся впечатлениями о занятии.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Оправдались ли ожидания. Что понравилось, что оказалось полезным и важным?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В заключение хочу пожелать вам легких и интересных дорог, страстного желания в достижении ваших целей и устойчивой мотивации. Помните, что дорогу осилит идущий.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8E"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96068E" w:rsidRPr="0096068E" w:rsidRDefault="0096068E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78" w:rsidRPr="0096068E" w:rsidRDefault="00DA0778" w:rsidP="00960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A0778" w:rsidRPr="0096068E" w:rsidSect="00F75F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F61"/>
    <w:multiLevelType w:val="multilevel"/>
    <w:tmpl w:val="4AEC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D656C"/>
    <w:multiLevelType w:val="multilevel"/>
    <w:tmpl w:val="67081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8E"/>
    <w:rsid w:val="0096068E"/>
    <w:rsid w:val="00DA0778"/>
    <w:rsid w:val="00F7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Home</cp:lastModifiedBy>
  <cp:revision>2</cp:revision>
  <dcterms:created xsi:type="dcterms:W3CDTF">2021-10-05T13:09:00Z</dcterms:created>
  <dcterms:modified xsi:type="dcterms:W3CDTF">2021-10-10T15:45:00Z</dcterms:modified>
</cp:coreProperties>
</file>