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40" w:rsidRPr="00E07B40" w:rsidRDefault="00E07B40" w:rsidP="00E07B40">
      <w:pPr>
        <w:pBdr>
          <w:bottom w:val="single" w:sz="8" w:space="0" w:color="D6DDB9"/>
        </w:pBdr>
        <w:spacing w:before="120" w:after="120" w:line="617" w:lineRule="atLeast"/>
        <w:ind w:left="187" w:right="187"/>
        <w:outlineLvl w:val="0"/>
        <w:rPr>
          <w:rFonts w:ascii="Trebuchet MS" w:eastAsia="Times New Roman" w:hAnsi="Trebuchet MS" w:cs="Times New Roman"/>
          <w:b/>
          <w:bCs/>
          <w:kern w:val="36"/>
          <w:sz w:val="51"/>
          <w:szCs w:val="51"/>
        </w:rPr>
      </w:pPr>
      <w:r w:rsidRPr="00E07B40">
        <w:rPr>
          <w:rFonts w:ascii="Trebuchet MS" w:eastAsia="Times New Roman" w:hAnsi="Trebuchet MS" w:cs="Times New Roman"/>
          <w:b/>
          <w:bCs/>
          <w:kern w:val="36"/>
          <w:sz w:val="51"/>
          <w:szCs w:val="51"/>
        </w:rPr>
        <w:t>НОД по пожарной безопасности для детей старшей группы Тема: «Будь осторожен с огнём»</w:t>
      </w:r>
    </w:p>
    <w:p w:rsidR="00E07B40" w:rsidRPr="00E07B40" w:rsidRDefault="00CB5BEA" w:rsidP="00E07B40">
      <w:pPr>
        <w:spacing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Кацук Тамара Аркадьевна " w:history="1">
        <w:r w:rsidRPr="00CB5BEA">
          <w:rPr>
            <w:rFonts w:ascii="Times New Roman" w:eastAsia="Times New Roman" w:hAnsi="Times New Roman" w:cs="Times New Roman"/>
            <w:color w:val="27638C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ацук Тамара Аркадьевна " href="http://nsportal.ru/katsuk-tamara-arkadevna" title="&quot;Кацук Тамара Аркадьевна &quot;" style="width:24.3pt;height:24.3pt" o:button="t"/>
          </w:pict>
        </w:r>
      </w:hyperlink>
    </w:p>
    <w:p w:rsidR="00E07B40" w:rsidRPr="00E07B40" w:rsidRDefault="00E07B40" w:rsidP="00E0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07B40">
        <w:rPr>
          <w:rFonts w:ascii="Times New Roman" w:eastAsia="Times New Roman" w:hAnsi="Times New Roman" w:cs="Times New Roman"/>
          <w:sz w:val="24"/>
          <w:szCs w:val="24"/>
        </w:rPr>
        <w:t> закрепить знания правил пожарной безопасности, прививать интерес к работе пожарного.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sz w:val="24"/>
          <w:szCs w:val="24"/>
        </w:rPr>
        <w:t>1. Познакомить с трудом пожарного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sz w:val="24"/>
          <w:szCs w:val="24"/>
        </w:rPr>
        <w:t>2. Вызвать интерес к героическому труду пожарных.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sz w:val="24"/>
          <w:szCs w:val="24"/>
        </w:rPr>
        <w:t>3. Закрепить знания детей о правилах пожарной безопасности.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sz w:val="24"/>
          <w:szCs w:val="24"/>
        </w:rPr>
        <w:t>1. Развивать память, внимание, связную речь.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sz w:val="24"/>
          <w:szCs w:val="24"/>
        </w:rPr>
        <w:t>2. Формировать инициативность, активность, навыки сотрудничества.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07B40">
        <w:rPr>
          <w:rFonts w:ascii="Times New Roman" w:eastAsia="Times New Roman" w:hAnsi="Times New Roman" w:cs="Times New Roman"/>
          <w:sz w:val="24"/>
          <w:szCs w:val="24"/>
        </w:rPr>
        <w:t>Воспитывать у детей осознанное и ответственное отношение к своей безопасности.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E07B40">
        <w:rPr>
          <w:rFonts w:ascii="Times New Roman" w:eastAsia="Times New Roman" w:hAnsi="Times New Roman" w:cs="Times New Roman"/>
          <w:sz w:val="24"/>
          <w:szCs w:val="24"/>
        </w:rPr>
        <w:t> фото с изображением горящего дома; картинки с изображением пожарных; два телефона; картинки с изображением правил, которые надо соблюдать, чтобы не произошло возгорания, листы белой бумаги, цветные карандаши, фломастеры.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sz w:val="24"/>
          <w:szCs w:val="24"/>
        </w:rPr>
        <w:t>Проведение с детьми бесед по теме «Огонь - наш друг, огонь - наш враг», «Служба «01» всегда на страже».</w:t>
      </w:r>
    </w:p>
    <w:p w:rsidR="00E07B40" w:rsidRPr="00E07B40" w:rsidRDefault="00E07B40" w:rsidP="00E07B4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sz w:val="24"/>
          <w:szCs w:val="24"/>
        </w:rPr>
        <w:t>Чтение сказки «Кошкин дом», рассказа Фетисова «Куда спешат красные машины?» Раскрашивание пожарной машины, знакомство с пожарным щитом и размещёнными на нём средствами пожаротушения; дидактическая игра « Если возник пожар».</w:t>
      </w:r>
    </w:p>
    <w:p w:rsidR="00E07B40" w:rsidRPr="00E07B40" w:rsidRDefault="00E07B40" w:rsidP="001D6F00">
      <w:pPr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 в соответствии с ФГОС:</w:t>
      </w:r>
      <w:r w:rsidRPr="00E07B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07B40">
        <w:rPr>
          <w:rFonts w:ascii="Times New Roman" w:eastAsia="Times New Roman" w:hAnsi="Times New Roman" w:cs="Times New Roman"/>
          <w:sz w:val="24"/>
          <w:szCs w:val="24"/>
        </w:rPr>
        <w:t>познавательное</w:t>
      </w:r>
      <w:proofErr w:type="gramEnd"/>
      <w:r w:rsidRPr="00E07B40">
        <w:rPr>
          <w:rFonts w:ascii="Times New Roman" w:eastAsia="Times New Roman" w:hAnsi="Times New Roman" w:cs="Times New Roman"/>
          <w:sz w:val="24"/>
          <w:szCs w:val="24"/>
        </w:rPr>
        <w:t>, социально- коммуникативное, речевое, физическое. </w:t>
      </w:r>
      <w:r w:rsidR="001D6F00" w:rsidRPr="00E0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вспомните, из каких книг эти строки.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дым над головой,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гром на мостовой?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Дом пылает за углом,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Сто зевак стоит кругом.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лестницу команда,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От огня спасает дом. (С.Маршак «Дядя Стёпа»)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Море пламенем горит.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Выбежал из моря кит.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- Эй, пожарные, бегите!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Помогите, помогите!  (К. Чуковский «Путаница»)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«Только мать сошла с крылечка 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Лена села перед печкой, 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щелку красную глядит, 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 печи огонь гудит. 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Приоткрыла дверку Лена – 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Соскочил огонь с полена, 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Перед печкой выжег пол, 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Влез по скатерти на стол, 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Побежал по стульям с треском, 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Вверх пополз по занавескам». (С.Я.Маршак «Пожар»)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Молодцы, ребята, назвали все произведения о пожаре.                                                                    Сила огня очень велика.  Огонь согревает, заставляет работать машины, запускает ракеты. На огне готовят пищу.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Но огонь бывает страшным и злым, вызывает пожар, который может привести к большим бедам. В пламени горит всё: жилища, посевы, животные, леса, целые деревни и даже города. Когда люди забывают об осторожном обращении с огнём, он становится смертельно опасным. Пожар – не случайность, а результат неправильного поведения.  Огонь из доброго слуги человека может превратиться в злого дракона. Поэтому необходимо, чтобы каждый человек был внимательным при обращении с огнём, соблюдал осторожность при обращении с ним.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 друг огонь,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зря его не тронь!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будешь баловать,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То беды не миновать.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огня не </w:t>
      </w:r>
      <w:proofErr w:type="spellStart"/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сдобровать</w:t>
      </w:r>
      <w:proofErr w:type="spellEnd"/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Знайте, в гневе он сердит,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не пощадит.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Уничтожить может школу,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Поле хлебное, твой дом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И у дома всё кругом,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И, взметнувшись до небес,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Перекинуться на лес.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Гибнут в пламени пожара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люди иногда: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помните всегда!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Ребята, а что вы знаете о пожаре? (варианты ответов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07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Да, пожар очень опасен. </w:t>
      </w:r>
      <w:r w:rsidRPr="00E07B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(Обратить внимание на фото)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Посмотрите на огонь, что можно о нём сказать? Какой он?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 </w:t>
      </w: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Кто тушит пожар?  (картинки с изображениями пожарных)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 Правильно. Эта профессия считается очень опасной.                                                                            Как вы думаете, какими должны быть пожарные? (ловкими, смелыми, сообразительными, находчивыми, сильными, должны заниматься спортом, знать много приёмов по спасению людей)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</w:t>
      </w: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:  Почему работу пожарного называют опасной? (ответы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Физкультминутка</w:t>
      </w:r>
      <w:r w:rsidRPr="00E07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1-2-3-4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Кто шагает дружно вряд</w:t>
      </w:r>
      <w:r w:rsidR="001D6F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пожарников отряд </w:t>
      </w: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                                                                                                     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От жары горит лицо,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Мы огнь возьмём в кольцо.                          Делают круг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Едкий дым колюч и горек.                            Складывают руки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Тут поможет лишь топорик.                         «Топориком»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Пламя в щели так и бьёт.                               Делают махи руками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Прорублю в стене я ход.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Багром дотянусь до горящих досок.             Поднимаются на носки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Лопатою пламя зарою в песок.                      Изображают движения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А сейчас мы поиграем в интересную игру. Я буду задавать вопросы, а вы будете хором отвечать: « Это я, это я, это все мои друзья»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Но будьте внимательны.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Кто, почуяв запах гари,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Сообщает о пожаре?               (ответы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Кто из вас, почуяв дым,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Голосит: «Пожар! Горим!»   (ответы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Кто из вас шалит с огнём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Утром, вечером и днём?        (ответы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Кто, почуяв газ в квартире,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Позвонит по «04»?                (ответы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Кто костры не поджигает</w:t>
      </w:r>
    </w:p>
    <w:p w:rsidR="00E07B40" w:rsidRPr="00E07B40" w:rsidRDefault="00E07B40" w:rsidP="00E07B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И другим не разрешает?        (ответы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444444"/>
          <w:sz w:val="24"/>
          <w:szCs w:val="24"/>
        </w:rPr>
        <w:t>            </w:t>
      </w: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Кто, почуяв дым в квартире,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Позвонит по «01»?                    (ответы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Кто электроприборы не включает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И другим малышам не разрешает?   (ответы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333333"/>
          <w:sz w:val="24"/>
          <w:szCs w:val="24"/>
        </w:rPr>
        <w:t> Беда может нагрянуть внезапно, когда её не ждёшь.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а что делать, если у вас в доме всё-таки что-то загорелось? (ответы детей)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Правильно, молодцы!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Сам не справишься с пожаром.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труд не для детей.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Не теряя время даром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 звони скорей!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Набирай умело, чтоб не всё сгорело.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 А как вызвать пожарную службу? Все знают?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сейчас с вами попробуем вызвать пожарных.  Поиграем с вами в игру-ситуацию            «У тебя в квартире случился пожар. Надо вызвать пожарную команду».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(воспитатель проигрывает  с детьми, как каждый будет набирать по телефону «01» и вызывать на помощь пожарную команду по своему адресу.)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Хотите стать пожарными?</w:t>
      </w:r>
    </w:p>
    <w:p w:rsidR="001D6F00" w:rsidRDefault="00E07B40" w:rsidP="00E0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разделяются на 2 команды, выстраиваются друг за другом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игра «Кто быстрее преодолеет препятствие и спасёт от огня игрушку».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Молодцы, ребята! Вы у нас ловкие, сильные, смелые, быстрые.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давайте подойдем к доске. Ребята, какие правила надо выполнять, чтобы не случилось пожара?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07B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параллельно с ответами детей выставляет соответствующие картинки.)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забавы, для игры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Спичек в руки не бери.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2. Не шути, дружок с огнём,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   Чтобы не жалеть потом.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3. Сам огня не разжигай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   И другим не позволяй!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4. Даже крошка огонёк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От пожара </w:t>
      </w:r>
      <w:proofErr w:type="gramStart"/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недалёк</w:t>
      </w:r>
      <w:proofErr w:type="gramEnd"/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5. Газ на кухне, пылесос ли,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Телевизор ли, утюг;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Пусть включает только взрослый,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Наш надёжный старый друг.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: Запомните эти правила на всю жизнь.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Ещё хочу вам дать совет: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 огнем неосторожен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У того пожар возможен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помните о том, что нельзя шутить с огнем!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возьмите карандаши, фломастеры, бумагу и нарисуйте любое из этих очень важных правил, которые мы с вами должны знать, чтобы не случился пожар.</w:t>
      </w:r>
    </w:p>
    <w:p w:rsidR="00E07B40" w:rsidRPr="00E07B40" w:rsidRDefault="00E07B40" w:rsidP="00E07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(Детские работы выставляются на стенде по пожарной безопасности в детском саду)</w:t>
      </w:r>
    </w:p>
    <w:p w:rsidR="00E07B40" w:rsidRPr="00E07B40" w:rsidRDefault="00E07B40" w:rsidP="00E07B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E07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7B40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Молодцы! Вы знаете правила пожарной безопасности, поэтому пожара у вас не произойдет никогда.</w:t>
      </w:r>
    </w:p>
    <w:p w:rsidR="00BE233C" w:rsidRDefault="00BE233C"/>
    <w:sectPr w:rsidR="00BE233C" w:rsidSect="00CB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7B40"/>
    <w:rsid w:val="001D6F00"/>
    <w:rsid w:val="00BE233C"/>
    <w:rsid w:val="00CB5BEA"/>
    <w:rsid w:val="00E0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EA"/>
  </w:style>
  <w:style w:type="paragraph" w:styleId="1">
    <w:name w:val="heading 1"/>
    <w:basedOn w:val="a"/>
    <w:link w:val="10"/>
    <w:uiPriority w:val="9"/>
    <w:qFormat/>
    <w:rsid w:val="00E07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7B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B40"/>
  </w:style>
  <w:style w:type="paragraph" w:styleId="a4">
    <w:name w:val="Normal (Web)"/>
    <w:basedOn w:val="a"/>
    <w:uiPriority w:val="99"/>
    <w:semiHidden/>
    <w:unhideWhenUsed/>
    <w:rsid w:val="00E0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7B40"/>
    <w:rPr>
      <w:b/>
      <w:bCs/>
    </w:rPr>
  </w:style>
  <w:style w:type="character" w:customStyle="1" w:styleId="file">
    <w:name w:val="file"/>
    <w:basedOn w:val="a0"/>
    <w:rsid w:val="00E07B40"/>
  </w:style>
  <w:style w:type="paragraph" w:customStyle="1" w:styleId="c2">
    <w:name w:val="c2"/>
    <w:basedOn w:val="a"/>
    <w:rsid w:val="00E0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07B40"/>
  </w:style>
  <w:style w:type="character" w:customStyle="1" w:styleId="c5">
    <w:name w:val="c5"/>
    <w:basedOn w:val="a0"/>
    <w:rsid w:val="00E07B40"/>
  </w:style>
  <w:style w:type="character" w:customStyle="1" w:styleId="c3">
    <w:name w:val="c3"/>
    <w:basedOn w:val="a0"/>
    <w:rsid w:val="00E07B40"/>
  </w:style>
  <w:style w:type="character" w:customStyle="1" w:styleId="c0">
    <w:name w:val="c0"/>
    <w:basedOn w:val="a0"/>
    <w:rsid w:val="00E07B40"/>
  </w:style>
  <w:style w:type="character" w:customStyle="1" w:styleId="c4">
    <w:name w:val="c4"/>
    <w:basedOn w:val="a0"/>
    <w:rsid w:val="00E07B40"/>
  </w:style>
  <w:style w:type="paragraph" w:styleId="a6">
    <w:name w:val="Balloon Text"/>
    <w:basedOn w:val="a"/>
    <w:link w:val="a7"/>
    <w:uiPriority w:val="99"/>
    <w:semiHidden/>
    <w:unhideWhenUsed/>
    <w:rsid w:val="00E0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17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5770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49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0098">
                                          <w:marLeft w:val="75"/>
                                          <w:marRight w:val="0"/>
                                          <w:marTop w:val="0"/>
                                          <w:marBottom w:val="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9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94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43030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9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5713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8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1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0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katsuk-tamara-arkad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5969</Characters>
  <Application>Microsoft Office Word</Application>
  <DocSecurity>0</DocSecurity>
  <Lines>49</Lines>
  <Paragraphs>14</Paragraphs>
  <ScaleCrop>false</ScaleCrop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2016-09-29T17:13:00Z</dcterms:created>
  <dcterms:modified xsi:type="dcterms:W3CDTF">2016-09-29T17:20:00Z</dcterms:modified>
</cp:coreProperties>
</file>