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9A" w:rsidRPr="001759CE" w:rsidRDefault="00BA6A9A" w:rsidP="00BA6A9A">
      <w:pPr>
        <w:tabs>
          <w:tab w:val="left" w:pos="284"/>
        </w:tabs>
        <w:spacing w:line="240" w:lineRule="auto"/>
        <w:jc w:val="right"/>
        <w:rPr>
          <w:rFonts w:ascii="Georgia" w:hAnsi="Georgia"/>
          <w:sz w:val="24"/>
          <w:szCs w:val="24"/>
        </w:rPr>
      </w:pPr>
      <w:r w:rsidRPr="001759CE">
        <w:rPr>
          <w:rFonts w:ascii="Georgia" w:hAnsi="Georgia"/>
          <w:sz w:val="24"/>
          <w:szCs w:val="24"/>
        </w:rPr>
        <w:t xml:space="preserve">Приложение </w:t>
      </w:r>
    </w:p>
    <w:p w:rsidR="00BA6A9A" w:rsidRPr="001759CE" w:rsidRDefault="00BA6A9A" w:rsidP="00BA6A9A">
      <w:pPr>
        <w:tabs>
          <w:tab w:val="left" w:pos="284"/>
        </w:tabs>
        <w:spacing w:line="240" w:lineRule="auto"/>
        <w:jc w:val="right"/>
        <w:rPr>
          <w:rFonts w:ascii="Georgia" w:hAnsi="Georgia"/>
          <w:sz w:val="24"/>
          <w:szCs w:val="24"/>
        </w:rPr>
      </w:pPr>
      <w:r w:rsidRPr="001759CE">
        <w:rPr>
          <w:rFonts w:ascii="Georgia" w:hAnsi="Georgia"/>
          <w:sz w:val="24"/>
          <w:szCs w:val="24"/>
        </w:rPr>
        <w:t>к приказу № 55-а от 01 февраля 2021 г</w:t>
      </w:r>
    </w:p>
    <w:p w:rsidR="00BA6A9A" w:rsidRPr="001759CE" w:rsidRDefault="00BA6A9A" w:rsidP="00BA6A9A">
      <w:pPr>
        <w:tabs>
          <w:tab w:val="left" w:pos="284"/>
        </w:tabs>
        <w:spacing w:line="240" w:lineRule="auto"/>
        <w:jc w:val="center"/>
        <w:rPr>
          <w:rFonts w:ascii="Georgia" w:hAnsi="Georgia"/>
          <w:b/>
          <w:sz w:val="24"/>
          <w:szCs w:val="24"/>
        </w:rPr>
      </w:pPr>
      <w:hyperlink r:id="rId5" w:history="1">
        <w:r w:rsidRPr="001759CE">
          <w:rPr>
            <w:rStyle w:val="a5"/>
            <w:rFonts w:ascii="Georgia" w:eastAsiaTheme="majorEastAsia" w:hAnsi="Georgia"/>
            <w:b/>
            <w:sz w:val="24"/>
            <w:szCs w:val="24"/>
          </w:rPr>
          <w:t>План проведения месячника оборонно-массовой и спортивной работы в школе</w:t>
        </w:r>
      </w:hyperlink>
      <w:r w:rsidRPr="001759CE">
        <w:rPr>
          <w:rFonts w:ascii="Georgia" w:hAnsi="Georgia"/>
          <w:b/>
          <w:sz w:val="24"/>
          <w:szCs w:val="24"/>
        </w:rPr>
        <w:t>, февраль 2021г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806"/>
        <w:gridCol w:w="1558"/>
        <w:gridCol w:w="2229"/>
        <w:gridCol w:w="2312"/>
      </w:tblGrid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№</w:t>
            </w:r>
          </w:p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п</w:t>
            </w:r>
            <w:proofErr w:type="gramEnd"/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 xml:space="preserve">М  е  </w:t>
            </w:r>
            <w:proofErr w:type="gramStart"/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р</w:t>
            </w:r>
            <w:proofErr w:type="gramEnd"/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 xml:space="preserve">  о  п  р  и  я  т  и 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Открытие месячника оборонно-массовой работы Баннер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01.02.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Крапивникова М.М. Иванова О.С.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«Фабрика солдат»-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военно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-с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портивный праздник</w:t>
            </w:r>
          </w:p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Праздник 23 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февраля-День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 xml:space="preserve"> защитников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20.02.</w:t>
            </w:r>
          </w:p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Крапивникова М.М., Лёвин А.Е., Фомина Л.Н.</w:t>
            </w:r>
          </w:p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Жарких Е.А.</w:t>
            </w:r>
          </w:p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Иванова О.С.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Организация подвижных перемен для учащихся 1-4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В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теч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.м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ес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Жарких Е.А.,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пион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.д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р</w:t>
            </w:r>
            <w:proofErr w:type="spellEnd"/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Лыжный пробег, посвящённый памяти 6-ти лыжным батальонам.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15.02.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Фандеева И.Б., Лёвин А.Е. Жарких Е.А.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обучающиея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Фандеева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И.Б.,совет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 xml:space="preserve"> музея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День памяти о россиянах, исполняющих служебный долг за пределами Отечества. Стендовая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обучающиея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Фандеева И.Б.,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Дружинный сбор, посвящённый Дню юного героя-антифашиста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08.02.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Пионерская дружина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Жарких Е.А.,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пион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.д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руж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>.,</w:t>
            </w:r>
          </w:p>
        </w:tc>
      </w:tr>
      <w:tr w:rsidR="00BA6A9A" w:rsidRPr="00E81EDD" w:rsidTr="00C972C1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Урок памяти «Горячий снег Сталинграда». День разгрома советскими войсками немецко-фашистских вой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ск в Ст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алинградской битве (1943)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обучающиея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Фандеева И.Б.</w:t>
            </w:r>
          </w:p>
        </w:tc>
      </w:tr>
      <w:tr w:rsidR="00BA6A9A" w:rsidRPr="00E81EDD" w:rsidTr="00C972C1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Фандеева И.Б.</w:t>
            </w:r>
          </w:p>
        </w:tc>
      </w:tr>
      <w:tr w:rsidR="00BA6A9A" w:rsidRPr="00E81EDD" w:rsidTr="00C972C1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Коллективное чтение книг о защитниках нашей Родины. Беседа </w:t>
            </w:r>
            <w:r w:rsidRPr="00E81EDD">
              <w:rPr>
                <w:rFonts w:ascii="Georgia" w:hAnsi="Georgia"/>
                <w:sz w:val="24"/>
                <w:szCs w:val="24"/>
              </w:rPr>
              <w:lastRenderedPageBreak/>
              <w:t>о прочитанном</w:t>
            </w:r>
            <w:proofErr w:type="gramStart"/>
            <w:r w:rsidRPr="00E81EDD">
              <w:rPr>
                <w:rFonts w:ascii="Georgia" w:hAnsi="Georgia"/>
                <w:sz w:val="24"/>
                <w:szCs w:val="24"/>
              </w:rPr>
              <w:t>.(</w:t>
            </w:r>
            <w:proofErr w:type="gramEnd"/>
            <w:r w:rsidRPr="00E81EDD">
              <w:rPr>
                <w:rFonts w:ascii="Georgia" w:hAnsi="Georgia"/>
                <w:sz w:val="24"/>
                <w:szCs w:val="24"/>
              </w:rPr>
              <w:t>ГПД)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Цуканова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 xml:space="preserve"> Г.Д.</w:t>
            </w:r>
          </w:p>
        </w:tc>
      </w:tr>
      <w:tr w:rsidR="00BA6A9A" w:rsidRPr="00E81EDD" w:rsidTr="00C972C1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>Еженедельные пятиминутки:</w:t>
            </w:r>
          </w:p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>- на уроках истории «Защитники Отечества»;</w:t>
            </w:r>
          </w:p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>- на уроках литературы «Война в литературных произведениях»;</w:t>
            </w:r>
          </w:p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 xml:space="preserve">На других уроках «Физика в Великую Отечественную войну», «Химия в Великую Отечественную войну» </w:t>
            </w:r>
          </w:p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>«Роль географии в Великую Отечественную войну»,</w:t>
            </w:r>
          </w:p>
          <w:p w:rsidR="00BA6A9A" w:rsidRPr="00E81EDD" w:rsidRDefault="00BA6A9A" w:rsidP="00C972C1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 xml:space="preserve"> «Роль иностранных языков в Великую Отечественную войну»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pStyle w:val="a3"/>
              <w:spacing w:before="180" w:beforeAutospacing="0" w:after="0" w:afterAutospacing="0"/>
              <w:jc w:val="center"/>
              <w:rPr>
                <w:rFonts w:ascii="Georgia" w:hAnsi="Georgia"/>
              </w:rPr>
            </w:pPr>
            <w:r w:rsidRPr="00E81EDD">
              <w:rPr>
                <w:rFonts w:ascii="Georgia" w:hAnsi="Georgia"/>
              </w:rPr>
              <w:t>В течение 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bCs/>
                <w:sz w:val="24"/>
                <w:szCs w:val="24"/>
              </w:rPr>
              <w:t>Учителя-предметники</w:t>
            </w:r>
          </w:p>
        </w:tc>
      </w:tr>
      <w:tr w:rsidR="00BA6A9A" w:rsidRPr="00E81EDD" w:rsidTr="00C972C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Линейка, посвящённая закрытию месячника оборонно-массовой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28.02.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Крапивникова М.М. Лёвин А.Е.</w:t>
            </w:r>
          </w:p>
        </w:tc>
      </w:tr>
      <w:tr w:rsidR="00BA6A9A" w:rsidRPr="00E81EDD" w:rsidTr="00C972C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Участие в районной игре «Вперед, мальчишки-2020!»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16-18.02.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 xml:space="preserve">Лёвин </w:t>
            </w:r>
            <w:proofErr w:type="spellStart"/>
            <w:r w:rsidRPr="00E81EDD">
              <w:rPr>
                <w:rFonts w:ascii="Georgia" w:hAnsi="Georgia"/>
                <w:sz w:val="24"/>
                <w:szCs w:val="24"/>
              </w:rPr>
              <w:t>А.Е.Жарких</w:t>
            </w:r>
            <w:proofErr w:type="spellEnd"/>
            <w:r w:rsidRPr="00E81EDD">
              <w:rPr>
                <w:rFonts w:ascii="Georgia" w:hAnsi="Georgia"/>
                <w:sz w:val="24"/>
                <w:szCs w:val="24"/>
              </w:rPr>
              <w:t xml:space="preserve"> Е.А.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«Час Атамана» с приглашением атамана и представителей районного казачьего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Бартенева Г.П.</w:t>
            </w:r>
          </w:p>
        </w:tc>
      </w:tr>
      <w:tr w:rsidR="00BA6A9A" w:rsidRPr="00E81EDD" w:rsidTr="00C972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A" w:rsidRPr="00E81EDD" w:rsidRDefault="00BA6A9A" w:rsidP="00C972C1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Участие в районном конкурсе «Лучший юнармейский отряд»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До 20.02.2021г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Жарких Е.А.</w:t>
            </w:r>
          </w:p>
          <w:p w:rsidR="00BA6A9A" w:rsidRPr="00E81EDD" w:rsidRDefault="00BA6A9A" w:rsidP="00C972C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81EDD">
              <w:rPr>
                <w:rFonts w:ascii="Georgia" w:hAnsi="Georgia"/>
                <w:sz w:val="24"/>
                <w:szCs w:val="24"/>
              </w:rPr>
              <w:t>Лёвин А.Е.</w:t>
            </w:r>
          </w:p>
        </w:tc>
      </w:tr>
    </w:tbl>
    <w:p w:rsidR="00BA6A9A" w:rsidRPr="001F4042" w:rsidRDefault="00BA6A9A" w:rsidP="00BA6A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18"/>
        </w:rPr>
      </w:pPr>
    </w:p>
    <w:p w:rsidR="004E4721" w:rsidRDefault="004E4721">
      <w:bookmarkStart w:id="0" w:name="_GoBack"/>
      <w:bookmarkEnd w:id="0"/>
    </w:p>
    <w:sectPr w:rsidR="004E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0"/>
    <w:rsid w:val="004E4721"/>
    <w:rsid w:val="00BA6A9A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A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BA6A9A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BA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A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BA6A9A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BA6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hov-school.ucoz.ru/2013/13_plan_mesjachnika_omisr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2021-02-20T17:25:00Z</dcterms:created>
  <dcterms:modified xsi:type="dcterms:W3CDTF">2021-02-20T17:25:00Z</dcterms:modified>
</cp:coreProperties>
</file>